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9E47E" w14:textId="77777777" w:rsidR="00CC148A" w:rsidRDefault="0000000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259609" wp14:editId="769710F7">
                <wp:simplePos x="0" y="0"/>
                <wp:positionH relativeFrom="margin">
                  <wp:posOffset>-209553</wp:posOffset>
                </wp:positionH>
                <wp:positionV relativeFrom="paragraph">
                  <wp:posOffset>-213356</wp:posOffset>
                </wp:positionV>
                <wp:extent cx="925830" cy="568957"/>
                <wp:effectExtent l="0" t="0" r="0" b="31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925830" cy="568957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42A85DF" w14:textId="77777777" w:rsidR="00CC148A" w:rsidRDefault="0000000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附件8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59609" id="矩形 1" o:spid="_x0000_s1026" style="position:absolute;left:0;text-align:left;margin-left:-16.5pt;margin-top:-16.8pt;width:72.9pt;height:44.8pt;rotation:180;flip:x y;z-index:2516577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" filled="f" stroked="f">
                <v:textbox>
                  <w:txbxContent>
                    <w:p w14:paraId="642A85DF" w14:textId="77777777" w:rsidR="00CC148A" w:rsidRDefault="00000000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附件8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標楷體" w:eastAsia="標楷體" w:hAnsi="標楷體"/>
          <w:sz w:val="32"/>
          <w:szCs w:val="32"/>
        </w:rPr>
        <w:t>屏東縣115學年度國民小學一般智能資賦優異學生鑑定申訴案件申請書</w:t>
      </w:r>
    </w:p>
    <w:p w14:paraId="258FA126" w14:textId="77777777" w:rsidR="00CC148A" w:rsidRDefault="0000000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申訴人姓名(學生監護人或法定代理人)：                 </w:t>
      </w:r>
    </w:p>
    <w:p w14:paraId="1225ED73" w14:textId="77777777" w:rsidR="00CC148A" w:rsidRDefault="0000000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申訴人生日：民國   年  月  日            申訴人身分證字號： </w:t>
      </w:r>
    </w:p>
    <w:p w14:paraId="5413028F" w14:textId="77777777" w:rsidR="00CC148A" w:rsidRDefault="00000000">
      <w:r>
        <w:rPr>
          <w:rFonts w:ascii="標楷體" w:eastAsia="標楷體" w:hAnsi="標楷體"/>
          <w:sz w:val="28"/>
          <w:szCs w:val="28"/>
        </w:rPr>
        <w:t>申訴人住居所：</w:t>
      </w:r>
    </w:p>
    <w:p w14:paraId="7856011C" w14:textId="77777777" w:rsidR="00CC148A" w:rsidRDefault="0000000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申訴人手機：  </w:t>
      </w:r>
    </w:p>
    <w:p w14:paraId="16759539" w14:textId="77777777" w:rsidR="00CC148A" w:rsidRDefault="0000000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學生姓名：                       提出學校：</w:t>
      </w:r>
    </w:p>
    <w:p w14:paraId="37EA5D89" w14:textId="77777777" w:rsidR="00CC148A" w:rsidRDefault="00000000">
      <w:r>
        <w:rPr>
          <w:rFonts w:ascii="標楷體" w:eastAsia="標楷體" w:hAnsi="標楷體"/>
          <w:sz w:val="28"/>
          <w:szCs w:val="28"/>
        </w:rPr>
        <w:t>學生就讀學校：屏東縣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>國民小學</w:t>
      </w:r>
    </w:p>
    <w:p w14:paraId="35132298" w14:textId="77777777" w:rsidR="00CC148A" w:rsidRDefault="00000000">
      <w:r>
        <w:rPr>
          <w:rFonts w:ascii="標楷體" w:eastAsia="標楷體" w:hAnsi="標楷體"/>
          <w:sz w:val="28"/>
          <w:szCs w:val="28"/>
        </w:rPr>
        <w:t xml:space="preserve">學校特教承辦人聯絡電話/手機號碼：               /              </w:t>
      </w:r>
    </w:p>
    <w:p w14:paraId="3A22E22F" w14:textId="77777777" w:rsidR="00CC148A" w:rsidRDefault="0000000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申訴需求：</w:t>
      </w:r>
    </w:p>
    <w:tbl>
      <w:tblPr>
        <w:tblW w:w="8362" w:type="dxa"/>
        <w:tblInd w:w="5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2"/>
      </w:tblGrid>
      <w:tr w:rsidR="00CC148A" w14:paraId="66856AF3" w14:textId="77777777">
        <w:tblPrEx>
          <w:tblCellMar>
            <w:top w:w="0" w:type="dxa"/>
            <w:bottom w:w="0" w:type="dxa"/>
          </w:tblCellMar>
        </w:tblPrEx>
        <w:tc>
          <w:tcPr>
            <w:tcW w:w="836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EB0E" w14:textId="77777777" w:rsidR="00CC148A" w:rsidRDefault="00CC148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148A" w14:paraId="62AF0070" w14:textId="77777777">
        <w:tblPrEx>
          <w:tblCellMar>
            <w:top w:w="0" w:type="dxa"/>
            <w:bottom w:w="0" w:type="dxa"/>
          </w:tblCellMar>
        </w:tblPrEx>
        <w:tc>
          <w:tcPr>
            <w:tcW w:w="83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4D794" w14:textId="77777777" w:rsidR="00CC148A" w:rsidRDefault="00CC148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EB0A0F3" w14:textId="77777777" w:rsidR="00CC148A" w:rsidRDefault="0000000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申訴佐證描述(若有相關資料請一併提出，並以A4大小呈現)</w:t>
      </w:r>
    </w:p>
    <w:tbl>
      <w:tblPr>
        <w:tblW w:w="8362" w:type="dxa"/>
        <w:tblInd w:w="4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2"/>
      </w:tblGrid>
      <w:tr w:rsidR="00CC148A" w14:paraId="0074243F" w14:textId="77777777">
        <w:tblPrEx>
          <w:tblCellMar>
            <w:top w:w="0" w:type="dxa"/>
            <w:bottom w:w="0" w:type="dxa"/>
          </w:tblCellMar>
        </w:tblPrEx>
        <w:tc>
          <w:tcPr>
            <w:tcW w:w="836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896F" w14:textId="77777777" w:rsidR="00CC148A" w:rsidRDefault="00CC148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148A" w14:paraId="2F620F0F" w14:textId="77777777">
        <w:tblPrEx>
          <w:tblCellMar>
            <w:top w:w="0" w:type="dxa"/>
            <w:bottom w:w="0" w:type="dxa"/>
          </w:tblCellMar>
        </w:tblPrEx>
        <w:tc>
          <w:tcPr>
            <w:tcW w:w="83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2BDA" w14:textId="77777777" w:rsidR="00CC148A" w:rsidRDefault="00CC148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148A" w14:paraId="72E9D0B2" w14:textId="77777777">
        <w:tblPrEx>
          <w:tblCellMar>
            <w:top w:w="0" w:type="dxa"/>
            <w:bottom w:w="0" w:type="dxa"/>
          </w:tblCellMar>
        </w:tblPrEx>
        <w:tc>
          <w:tcPr>
            <w:tcW w:w="83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86EA6" w14:textId="77777777" w:rsidR="00CC148A" w:rsidRDefault="00CC148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148A" w14:paraId="657774A1" w14:textId="77777777">
        <w:tblPrEx>
          <w:tblCellMar>
            <w:top w:w="0" w:type="dxa"/>
            <w:bottom w:w="0" w:type="dxa"/>
          </w:tblCellMar>
        </w:tblPrEx>
        <w:tc>
          <w:tcPr>
            <w:tcW w:w="83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844E3" w14:textId="77777777" w:rsidR="00CC148A" w:rsidRDefault="00CC148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2C23F39" w14:textId="77777777" w:rsidR="00CC148A" w:rsidRDefault="00CC148A"/>
    <w:tbl>
      <w:tblPr>
        <w:tblW w:w="10064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2"/>
        <w:gridCol w:w="2612"/>
        <w:gridCol w:w="2613"/>
        <w:gridCol w:w="2477"/>
      </w:tblGrid>
      <w:tr w:rsidR="00CC148A" w14:paraId="01CC74B4" w14:textId="77777777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03569" w14:textId="77777777" w:rsidR="00CC148A" w:rsidRDefault="00000000">
            <w:r>
              <w:rPr>
                <w:rFonts w:ascii="標楷體" w:eastAsia="標楷體" w:hAnsi="標楷體"/>
              </w:rPr>
              <w:t>申訴人簽章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DF6D4" w14:textId="77777777" w:rsidR="00CC148A" w:rsidRDefault="00000000">
            <w:r>
              <w:rPr>
                <w:rFonts w:ascii="標楷體" w:eastAsia="標楷體" w:hAnsi="標楷體"/>
              </w:rPr>
              <w:t>提出學校特教承辦人簽章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2FC42" w14:textId="77777777" w:rsidR="00CC148A" w:rsidRDefault="00000000">
            <w:r>
              <w:rPr>
                <w:rFonts w:ascii="標楷體" w:eastAsia="標楷體" w:hAnsi="標楷體"/>
              </w:rPr>
              <w:t>提出學校主任簽章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43043" w14:textId="77777777" w:rsidR="00CC148A" w:rsidRDefault="00000000">
            <w:r>
              <w:rPr>
                <w:rFonts w:ascii="標楷體" w:eastAsia="標楷體" w:hAnsi="標楷體"/>
              </w:rPr>
              <w:t>提出學校校長簽章</w:t>
            </w:r>
          </w:p>
        </w:tc>
      </w:tr>
      <w:tr w:rsidR="00CC148A" w14:paraId="766A156B" w14:textId="77777777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5C242" w14:textId="77777777" w:rsidR="00CC148A" w:rsidRDefault="00CC148A"/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A1F8B" w14:textId="77777777" w:rsidR="00CC148A" w:rsidRDefault="00CC148A"/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8DF81" w14:textId="77777777" w:rsidR="00CC148A" w:rsidRDefault="00CC148A"/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20B1" w14:textId="77777777" w:rsidR="00CC148A" w:rsidRDefault="00CC148A"/>
        </w:tc>
      </w:tr>
    </w:tbl>
    <w:p w14:paraId="5EC49218" w14:textId="77777777" w:rsidR="00CC148A" w:rsidRDefault="00CC148A"/>
    <w:sectPr w:rsidR="00CC148A">
      <w:headerReference w:type="default" r:id="rId6"/>
      <w:footerReference w:type="default" r:id="rId7"/>
      <w:pgSz w:w="11906" w:h="16838"/>
      <w:pgMar w:top="720" w:right="720" w:bottom="720" w:left="720" w:header="851" w:footer="992" w:gutter="0"/>
      <w:pgNumType w:start="22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EB0F4" w14:textId="77777777" w:rsidR="00787DEF" w:rsidRDefault="00787DEF">
      <w:r>
        <w:separator/>
      </w:r>
    </w:p>
  </w:endnote>
  <w:endnote w:type="continuationSeparator" w:id="0">
    <w:p w14:paraId="438ECF1F" w14:textId="77777777" w:rsidR="00787DEF" w:rsidRDefault="0078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E0500" w14:textId="77777777" w:rsidR="00000000" w:rsidRDefault="00000000">
    <w:pPr>
      <w:pStyle w:val="a5"/>
      <w:jc w:val="center"/>
    </w:pPr>
    <w:r>
      <w:rPr>
        <w:rFonts w:ascii="Times New Roman" w:eastAsia="標楷體" w:hAnsi="Times New Roman"/>
        <w:lang w:val="zh-TW"/>
      </w:rPr>
      <w:fldChar w:fldCharType="begin"/>
    </w:r>
    <w:r>
      <w:rPr>
        <w:rFonts w:ascii="Times New Roman" w:eastAsia="標楷體" w:hAnsi="Times New Roman"/>
        <w:lang w:val="zh-TW"/>
      </w:rPr>
      <w:instrText xml:space="preserve"> PAGE </w:instrText>
    </w:r>
    <w:r>
      <w:rPr>
        <w:rFonts w:ascii="Times New Roman" w:eastAsia="標楷體" w:hAnsi="Times New Roman"/>
        <w:lang w:val="zh-TW"/>
      </w:rPr>
      <w:fldChar w:fldCharType="separate"/>
    </w:r>
    <w:r>
      <w:rPr>
        <w:rFonts w:ascii="Times New Roman" w:eastAsia="標楷體" w:hAnsi="Times New Roman"/>
        <w:lang w:val="zh-TW"/>
      </w:rPr>
      <w:t>2</w:t>
    </w:r>
    <w:r>
      <w:rPr>
        <w:rFonts w:ascii="Times New Roman" w:eastAsia="標楷體" w:hAnsi="Times New Roman"/>
        <w:lang w:val="zh-TW"/>
      </w:rPr>
      <w:t>2</w:t>
    </w:r>
    <w:r>
      <w:rPr>
        <w:rFonts w:ascii="Times New Roman" w:eastAsia="標楷體" w:hAnsi="Times New Roman"/>
        <w:lang w:val="zh-TW"/>
      </w:rPr>
      <w:fldChar w:fldCharType="end"/>
    </w:r>
  </w:p>
  <w:p w14:paraId="57E2D2C6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6CACE" w14:textId="77777777" w:rsidR="00787DEF" w:rsidRDefault="00787DEF">
      <w:r>
        <w:rPr>
          <w:color w:val="000000"/>
        </w:rPr>
        <w:separator/>
      </w:r>
    </w:p>
  </w:footnote>
  <w:footnote w:type="continuationSeparator" w:id="0">
    <w:p w14:paraId="48C4F496" w14:textId="77777777" w:rsidR="00787DEF" w:rsidRDefault="00787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83F3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C148A"/>
    <w:rsid w:val="003A70EE"/>
    <w:rsid w:val="00787DEF"/>
    <w:rsid w:val="0091540A"/>
    <w:rsid w:val="00CC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FE243"/>
  <w15:docId w15:val="{2EB18601-0FB2-4F66-BF6C-F9994206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rPr>
      <w:rFonts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rPr>
      <w:rFonts w:cs="Times New Roman"/>
      <w:sz w:val="20"/>
      <w:szCs w:val="20"/>
    </w:rPr>
  </w:style>
  <w:style w:type="paragraph" w:styleId="a7">
    <w:name w:val="Balloon Text"/>
    <w:basedOn w:val="a"/>
    <w:rPr>
      <w:rFonts w:ascii="Cambria" w:hAnsi="Cambria"/>
      <w:kern w:val="0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高雄市102年度第1次鑑定安置會議複議案件報告書</dc:title>
  <dc:subject/>
  <dc:creator>User</dc:creator>
  <cp:lastModifiedBy>username</cp:lastModifiedBy>
  <cp:revision>2</cp:revision>
  <cp:lastPrinted>2020-04-13T06:03:00Z</cp:lastPrinted>
  <dcterms:created xsi:type="dcterms:W3CDTF">2026-01-26T02:54:00Z</dcterms:created>
  <dcterms:modified xsi:type="dcterms:W3CDTF">2026-01-26T02:54:00Z</dcterms:modified>
</cp:coreProperties>
</file>