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00" w:rsidRPr="00601423" w:rsidRDefault="003B3200" w:rsidP="003B3200">
      <w:pPr>
        <w:spacing w:line="3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0142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9</w:t>
      </w:r>
    </w:p>
    <w:p w:rsidR="00B12598" w:rsidRPr="00A919BB" w:rsidRDefault="00085012" w:rsidP="00085012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sz w:val="36"/>
        </w:rPr>
      </w:pPr>
      <w:r w:rsidRPr="00A919BB">
        <w:rPr>
          <w:rFonts w:ascii="標楷體" w:eastAsia="標楷體" w:hAnsi="標楷體" w:hint="eastAsia"/>
          <w:b/>
          <w:sz w:val="36"/>
        </w:rPr>
        <w:t>屏東縣</w:t>
      </w:r>
      <w:r w:rsidR="00601609">
        <w:rPr>
          <w:rFonts w:ascii="標楷體" w:eastAsia="標楷體" w:hAnsi="標楷體" w:hint="eastAsia"/>
          <w:b/>
          <w:sz w:val="36"/>
        </w:rPr>
        <w:t>仁愛國</w:t>
      </w:r>
      <w:r w:rsidR="003B3200">
        <w:rPr>
          <w:rFonts w:ascii="標楷體" w:eastAsia="標楷體" w:hAnsi="標楷體" w:hint="eastAsia"/>
          <w:b/>
          <w:sz w:val="36"/>
        </w:rPr>
        <w:t>民</w:t>
      </w:r>
      <w:r w:rsidR="00601609">
        <w:rPr>
          <w:rFonts w:ascii="標楷體" w:eastAsia="標楷體" w:hAnsi="標楷體" w:hint="eastAsia"/>
          <w:b/>
          <w:sz w:val="36"/>
        </w:rPr>
        <w:t>小</w:t>
      </w:r>
      <w:r w:rsidR="003B3200">
        <w:rPr>
          <w:rFonts w:ascii="標楷體" w:eastAsia="標楷體" w:hAnsi="標楷體" w:hint="eastAsia"/>
          <w:b/>
          <w:sz w:val="36"/>
        </w:rPr>
        <w:t>學課後社團</w:t>
      </w:r>
      <w:r w:rsidRPr="00A919BB">
        <w:rPr>
          <w:rFonts w:ascii="標楷體" w:eastAsia="標楷體" w:hAnsi="標楷體" w:hint="eastAsia"/>
          <w:b/>
          <w:sz w:val="36"/>
        </w:rPr>
        <w:t>成果報告表</w:t>
      </w:r>
    </w:p>
    <w:p w:rsidR="0052798F" w:rsidRPr="00085012" w:rsidRDefault="0052798F" w:rsidP="00085012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</w:rPr>
      </w:pPr>
      <w:r w:rsidRPr="00085012">
        <w:rPr>
          <w:rFonts w:ascii="標楷體" w:eastAsia="標楷體" w:hAnsi="標楷體" w:hint="eastAsia"/>
          <w:sz w:val="28"/>
        </w:rPr>
        <w:t>實施期程：自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年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月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日起至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月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日</w:t>
      </w:r>
      <w:r w:rsidR="003B3200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085012">
        <w:rPr>
          <w:rFonts w:ascii="標楷體" w:eastAsia="標楷體" w:hAnsi="標楷體" w:hint="eastAsia"/>
          <w:sz w:val="28"/>
        </w:rPr>
        <w:t>時止</w:t>
      </w:r>
    </w:p>
    <w:tbl>
      <w:tblPr>
        <w:tblStyle w:val="a3"/>
        <w:tblW w:w="10017" w:type="dxa"/>
        <w:jc w:val="center"/>
        <w:tblLook w:val="04A0" w:firstRow="1" w:lastRow="0" w:firstColumn="1" w:lastColumn="0" w:noHBand="0" w:noVBand="1"/>
      </w:tblPr>
      <w:tblGrid>
        <w:gridCol w:w="2503"/>
        <w:gridCol w:w="2503"/>
        <w:gridCol w:w="2503"/>
        <w:gridCol w:w="2508"/>
      </w:tblGrid>
      <w:tr w:rsidR="00085012" w:rsidRPr="00A919BB" w:rsidTr="000E4D47">
        <w:trPr>
          <w:trHeight w:val="599"/>
          <w:jc w:val="center"/>
        </w:trPr>
        <w:tc>
          <w:tcPr>
            <w:tcW w:w="2503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7514" w:type="dxa"/>
            <w:gridSpan w:val="3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40C08" w:rsidRPr="00A919BB" w:rsidTr="003B3200">
        <w:trPr>
          <w:trHeight w:val="1174"/>
          <w:jc w:val="center"/>
        </w:trPr>
        <w:tc>
          <w:tcPr>
            <w:tcW w:w="2503" w:type="dxa"/>
            <w:vAlign w:val="center"/>
          </w:tcPr>
          <w:p w:rsidR="00840C08" w:rsidRPr="00A919BB" w:rsidRDefault="00840C08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主題宣導(可複選)</w:t>
            </w:r>
          </w:p>
        </w:tc>
        <w:tc>
          <w:tcPr>
            <w:tcW w:w="7514" w:type="dxa"/>
            <w:gridSpan w:val="3"/>
            <w:vAlign w:val="center"/>
          </w:tcPr>
          <w:p w:rsidR="000E4D47" w:rsidRDefault="000E4D47" w:rsidP="00840C0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□水域安全活動      </w:t>
            </w:r>
            <w:r w:rsidRPr="00A919B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休閒育樂活動      </w:t>
            </w:r>
            <w:r w:rsidRPr="000E4D4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結合民間活動</w:t>
            </w:r>
          </w:p>
          <w:p w:rsidR="00840C08" w:rsidRPr="00A919BB" w:rsidRDefault="00840C08" w:rsidP="00840C0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A919BB">
              <w:rPr>
                <w:rFonts w:ascii="標楷體" w:eastAsia="標楷體" w:hAnsi="標楷體" w:hint="eastAsia"/>
              </w:rPr>
              <w:t>□其他活動:</w:t>
            </w:r>
            <w:r w:rsidRPr="00A919BB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</w:tc>
      </w:tr>
      <w:tr w:rsidR="00085012" w:rsidRPr="00A919BB" w:rsidTr="00601609">
        <w:trPr>
          <w:trHeight w:val="604"/>
          <w:jc w:val="center"/>
        </w:trPr>
        <w:tc>
          <w:tcPr>
            <w:tcW w:w="2503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503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3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2508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85012" w:rsidRPr="00A919BB" w:rsidTr="00601609">
        <w:trPr>
          <w:trHeight w:val="604"/>
          <w:jc w:val="center"/>
        </w:trPr>
        <w:tc>
          <w:tcPr>
            <w:tcW w:w="2503" w:type="dxa"/>
            <w:vAlign w:val="center"/>
          </w:tcPr>
          <w:p w:rsidR="00085012" w:rsidRPr="00A919BB" w:rsidRDefault="00601609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2503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3" w:type="dxa"/>
            <w:vAlign w:val="center"/>
          </w:tcPr>
          <w:p w:rsidR="00085012" w:rsidRDefault="00840C08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參加人次</w:t>
            </w:r>
          </w:p>
          <w:p w:rsidR="00B9277F" w:rsidRPr="00A919BB" w:rsidRDefault="00B9277F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(不限年齡)</w:t>
            </w:r>
          </w:p>
        </w:tc>
        <w:tc>
          <w:tcPr>
            <w:tcW w:w="2508" w:type="dxa"/>
            <w:vAlign w:val="center"/>
          </w:tcPr>
          <w:p w:rsidR="00085012" w:rsidRPr="00A919BB" w:rsidRDefault="00085012" w:rsidP="00840C0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919BB" w:rsidRPr="00A919BB" w:rsidTr="000E4D47">
        <w:trPr>
          <w:trHeight w:val="2498"/>
          <w:jc w:val="center"/>
        </w:trPr>
        <w:tc>
          <w:tcPr>
            <w:tcW w:w="2503" w:type="dxa"/>
            <w:vAlign w:val="center"/>
          </w:tcPr>
          <w:p w:rsidR="00A919BB" w:rsidRPr="00A919BB" w:rsidRDefault="00A919BB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7514" w:type="dxa"/>
            <w:gridSpan w:val="3"/>
            <w:vAlign w:val="center"/>
          </w:tcPr>
          <w:p w:rsid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1.</w:t>
            </w:r>
          </w:p>
          <w:p w:rsidR="000E4D47" w:rsidRPr="00A919BB" w:rsidRDefault="000E4D47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  <w:p w:rsid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2.</w:t>
            </w:r>
          </w:p>
          <w:p w:rsidR="000E4D47" w:rsidRPr="00A919BB" w:rsidRDefault="000E4D47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  <w:p w:rsid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3.</w:t>
            </w:r>
          </w:p>
          <w:p w:rsidR="000E4D47" w:rsidRPr="00A919BB" w:rsidRDefault="000E4D47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919BB" w:rsidRPr="00A919BB" w:rsidTr="000E4D47">
        <w:trPr>
          <w:trHeight w:val="1034"/>
          <w:jc w:val="center"/>
        </w:trPr>
        <w:tc>
          <w:tcPr>
            <w:tcW w:w="2503" w:type="dxa"/>
            <w:vAlign w:val="center"/>
          </w:tcPr>
          <w:p w:rsidR="00A919BB" w:rsidRPr="00A919BB" w:rsidRDefault="00A919BB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預期效益</w:t>
            </w:r>
          </w:p>
        </w:tc>
        <w:tc>
          <w:tcPr>
            <w:tcW w:w="7514" w:type="dxa"/>
            <w:gridSpan w:val="3"/>
          </w:tcPr>
          <w:p w:rsidR="00A919BB" w:rsidRP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A919BB" w:rsidRPr="00A919BB" w:rsidTr="000E4D47">
        <w:trPr>
          <w:trHeight w:val="1034"/>
          <w:jc w:val="center"/>
        </w:trPr>
        <w:tc>
          <w:tcPr>
            <w:tcW w:w="2503" w:type="dxa"/>
            <w:vAlign w:val="center"/>
          </w:tcPr>
          <w:p w:rsidR="00A919BB" w:rsidRPr="00A919BB" w:rsidRDefault="00A919BB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檢討建議</w:t>
            </w:r>
          </w:p>
        </w:tc>
        <w:tc>
          <w:tcPr>
            <w:tcW w:w="7514" w:type="dxa"/>
            <w:gridSpan w:val="3"/>
            <w:vAlign w:val="center"/>
          </w:tcPr>
          <w:p w:rsidR="00A919BB" w:rsidRP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1.</w:t>
            </w:r>
          </w:p>
          <w:p w:rsidR="00A919BB" w:rsidRP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2.</w:t>
            </w:r>
          </w:p>
          <w:p w:rsidR="00A919BB" w:rsidRP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3.</w:t>
            </w:r>
          </w:p>
        </w:tc>
      </w:tr>
      <w:tr w:rsidR="00A919BB" w:rsidRPr="00A919BB" w:rsidTr="000E4D47">
        <w:trPr>
          <w:trHeight w:val="661"/>
          <w:jc w:val="center"/>
        </w:trPr>
        <w:tc>
          <w:tcPr>
            <w:tcW w:w="2503" w:type="dxa"/>
            <w:vAlign w:val="center"/>
          </w:tcPr>
          <w:p w:rsidR="00A919BB" w:rsidRPr="00A919BB" w:rsidRDefault="00A919BB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其他</w:t>
            </w:r>
          </w:p>
          <w:p w:rsidR="00A919BB" w:rsidRPr="00A919BB" w:rsidRDefault="00A919BB" w:rsidP="00840C08">
            <w:pPr>
              <w:adjustRightInd w:val="0"/>
              <w:snapToGrid w:val="0"/>
              <w:spacing w:line="300" w:lineRule="auto"/>
              <w:jc w:val="distribute"/>
              <w:rPr>
                <w:rFonts w:ascii="標楷體" w:eastAsia="標楷體" w:hAnsi="標楷體"/>
              </w:rPr>
            </w:pPr>
            <w:r w:rsidRPr="00A919BB">
              <w:rPr>
                <w:rFonts w:ascii="標楷體" w:eastAsia="標楷體" w:hAnsi="標楷體" w:hint="eastAsia"/>
              </w:rPr>
              <w:t>(結合民間)</w:t>
            </w:r>
          </w:p>
        </w:tc>
        <w:tc>
          <w:tcPr>
            <w:tcW w:w="7514" w:type="dxa"/>
            <w:gridSpan w:val="3"/>
            <w:vAlign w:val="center"/>
          </w:tcPr>
          <w:p w:rsidR="00A919BB" w:rsidRPr="00A919BB" w:rsidRDefault="00A919BB" w:rsidP="00A919BB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3B3200" w:rsidRDefault="003B3200" w:rsidP="0008501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※成果報告表請以電子檔方式傳至</w:t>
      </w:r>
      <w:r w:rsidR="008B2321">
        <w:rPr>
          <w:rFonts w:ascii="標楷體" w:eastAsia="標楷體" w:hAnsi="標楷體" w:hint="eastAsia"/>
          <w:sz w:val="28"/>
        </w:rPr>
        <w:t>chiujenchen1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@raps.ptc.edu.tw</w:t>
      </w:r>
    </w:p>
    <w:p w:rsidR="00A919BB" w:rsidRDefault="00601609" w:rsidP="0008501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  <w:r w:rsidRPr="00A919BB">
        <w:rPr>
          <w:rFonts w:ascii="標楷體" w:eastAsia="標楷體" w:hAnsi="標楷體" w:hint="eastAsia"/>
          <w:sz w:val="28"/>
        </w:rPr>
        <w:t>填表</w:t>
      </w:r>
      <w:r>
        <w:rPr>
          <w:rFonts w:ascii="標楷體" w:eastAsia="標楷體" w:hAnsi="標楷體" w:hint="eastAsia"/>
          <w:sz w:val="28"/>
        </w:rPr>
        <w:t>人：</w:t>
      </w:r>
    </w:p>
    <w:p w:rsidR="003B3200" w:rsidRDefault="003B3200" w:rsidP="00085012">
      <w:pPr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:rsidR="0052798F" w:rsidRPr="00A919BB" w:rsidRDefault="00A919BB" w:rsidP="0008501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  <w:r w:rsidRPr="00A919BB">
        <w:rPr>
          <w:rFonts w:ascii="標楷體" w:eastAsia="標楷體" w:hAnsi="標楷體" w:hint="eastAsia"/>
          <w:sz w:val="28"/>
        </w:rPr>
        <w:t>承辦人</w:t>
      </w:r>
      <w:r w:rsidR="00601609">
        <w:rPr>
          <w:rFonts w:ascii="標楷體" w:eastAsia="標楷體" w:hAnsi="標楷體" w:hint="eastAsia"/>
          <w:sz w:val="28"/>
        </w:rPr>
        <w:t>：</w:t>
      </w:r>
      <w:r w:rsidRPr="00A919BB">
        <w:rPr>
          <w:rFonts w:ascii="標楷體" w:eastAsia="標楷體" w:hAnsi="標楷體" w:hint="eastAsia"/>
          <w:sz w:val="28"/>
        </w:rPr>
        <w:t xml:space="preserve">                 主任</w:t>
      </w:r>
      <w:r w:rsidR="00601609">
        <w:rPr>
          <w:rFonts w:ascii="標楷體" w:eastAsia="標楷體" w:hAnsi="標楷體" w:hint="eastAsia"/>
          <w:sz w:val="28"/>
        </w:rPr>
        <w:t>：</w:t>
      </w:r>
      <w:r w:rsidRPr="00A919BB">
        <w:rPr>
          <w:rFonts w:ascii="標楷體" w:eastAsia="標楷體" w:hAnsi="標楷體" w:hint="eastAsia"/>
          <w:sz w:val="28"/>
        </w:rPr>
        <w:t xml:space="preserve">                  校長</w:t>
      </w:r>
      <w:r w:rsidR="00601609">
        <w:rPr>
          <w:rFonts w:ascii="標楷體" w:eastAsia="標楷體" w:hAnsi="標楷體" w:hint="eastAsia"/>
          <w:sz w:val="28"/>
        </w:rPr>
        <w:t>：</w:t>
      </w:r>
    </w:p>
    <w:p w:rsidR="00A919BB" w:rsidRPr="00A919BB" w:rsidRDefault="00A919BB" w:rsidP="0008501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  <w:r w:rsidRPr="00A919BB">
        <w:rPr>
          <w:rFonts w:ascii="標楷體" w:eastAsia="標楷體" w:hAnsi="標楷體" w:hint="eastAsia"/>
          <w:sz w:val="28"/>
        </w:rPr>
        <w:t>連絡電話:</w:t>
      </w:r>
    </w:p>
    <w:p w:rsidR="00601609" w:rsidRDefault="00A919BB" w:rsidP="0008501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</w:rPr>
      </w:pPr>
      <w:r w:rsidRPr="00A919BB">
        <w:rPr>
          <w:rFonts w:ascii="標楷體" w:eastAsia="標楷體" w:hAnsi="標楷體" w:hint="eastAsia"/>
          <w:sz w:val="28"/>
        </w:rPr>
        <w:t>日期:</w:t>
      </w:r>
    </w:p>
    <w:p w:rsidR="00601609" w:rsidRDefault="0060160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D329BC" w:rsidRDefault="003B3200" w:rsidP="00D329BC">
      <w:pPr>
        <w:widowControl/>
        <w:jc w:val="center"/>
        <w:rPr>
          <w:rFonts w:ascii="標楷體" w:eastAsia="標楷體" w:hAnsi="標楷體"/>
          <w:b/>
          <w:sz w:val="36"/>
        </w:rPr>
      </w:pPr>
      <w:r w:rsidRPr="00A919BB">
        <w:rPr>
          <w:rFonts w:ascii="標楷體" w:eastAsia="標楷體" w:hAnsi="標楷體" w:hint="eastAsia"/>
          <w:b/>
          <w:sz w:val="36"/>
        </w:rPr>
        <w:lastRenderedPageBreak/>
        <w:t>屏東縣</w:t>
      </w:r>
      <w:r>
        <w:rPr>
          <w:rFonts w:ascii="標楷體" w:eastAsia="標楷體" w:hAnsi="標楷體" w:hint="eastAsia"/>
          <w:b/>
          <w:sz w:val="36"/>
        </w:rPr>
        <w:t>仁愛國民小學課後社團成果</w:t>
      </w:r>
      <w:r w:rsidR="00D329BC">
        <w:rPr>
          <w:rFonts w:ascii="標楷體" w:eastAsia="標楷體" w:hAnsi="標楷體" w:hint="eastAsia"/>
          <w:b/>
          <w:sz w:val="36"/>
        </w:rPr>
        <w:t>活動照片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581"/>
        <w:gridCol w:w="6439"/>
      </w:tblGrid>
      <w:tr w:rsidR="00D329BC" w:rsidTr="00E23741">
        <w:trPr>
          <w:trHeight w:val="6300"/>
          <w:jc w:val="center"/>
        </w:trPr>
        <w:tc>
          <w:tcPr>
            <w:tcW w:w="9020" w:type="dxa"/>
            <w:gridSpan w:val="2"/>
          </w:tcPr>
          <w:p w:rsidR="00D329BC" w:rsidRDefault="00D329BC" w:rsidP="006320A9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9BC" w:rsidTr="00E23741">
        <w:trPr>
          <w:trHeight w:val="554"/>
          <w:jc w:val="center"/>
        </w:trPr>
        <w:tc>
          <w:tcPr>
            <w:tcW w:w="2581" w:type="dxa"/>
          </w:tcPr>
          <w:p w:rsidR="00D329BC" w:rsidRDefault="00D329BC" w:rsidP="006320A9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6438" w:type="dxa"/>
          </w:tcPr>
          <w:p w:rsidR="00D329BC" w:rsidRDefault="00D329BC" w:rsidP="006320A9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D329BC" w:rsidTr="00E23741">
        <w:trPr>
          <w:trHeight w:val="5241"/>
          <w:jc w:val="center"/>
        </w:trPr>
        <w:tc>
          <w:tcPr>
            <w:tcW w:w="9020" w:type="dxa"/>
            <w:gridSpan w:val="2"/>
          </w:tcPr>
          <w:p w:rsidR="00D329BC" w:rsidRDefault="00D329BC" w:rsidP="006320A9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329BC" w:rsidTr="00E23741">
        <w:trPr>
          <w:trHeight w:val="554"/>
          <w:jc w:val="center"/>
        </w:trPr>
        <w:tc>
          <w:tcPr>
            <w:tcW w:w="2581" w:type="dxa"/>
          </w:tcPr>
          <w:p w:rsidR="00D329BC" w:rsidRDefault="00D329BC" w:rsidP="006320A9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6438" w:type="dxa"/>
          </w:tcPr>
          <w:p w:rsidR="00D329BC" w:rsidRDefault="00D329BC" w:rsidP="006320A9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</w:tbl>
    <w:p w:rsidR="00601609" w:rsidRDefault="00D329BC" w:rsidP="00D329BC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每場次</w:t>
      </w:r>
      <w:r w:rsidR="0060160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張照片</w:t>
      </w:r>
    </w:p>
    <w:p w:rsidR="00601609" w:rsidRDefault="00601609" w:rsidP="003B3200">
      <w:pPr>
        <w:widowControl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sz w:val="28"/>
        </w:rPr>
        <w:br w:type="page"/>
      </w:r>
      <w:r w:rsidR="003B3200" w:rsidRPr="00A919BB">
        <w:rPr>
          <w:rFonts w:ascii="標楷體" w:eastAsia="標楷體" w:hAnsi="標楷體" w:hint="eastAsia"/>
          <w:b/>
          <w:sz w:val="36"/>
        </w:rPr>
        <w:lastRenderedPageBreak/>
        <w:t>屏東縣</w:t>
      </w:r>
      <w:r w:rsidR="003B3200">
        <w:rPr>
          <w:rFonts w:ascii="標楷體" w:eastAsia="標楷體" w:hAnsi="標楷體" w:hint="eastAsia"/>
          <w:b/>
          <w:sz w:val="36"/>
        </w:rPr>
        <w:t>仁愛國民小學課後社團成果活動照片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581"/>
        <w:gridCol w:w="6439"/>
      </w:tblGrid>
      <w:tr w:rsidR="00601609" w:rsidTr="00EA1711">
        <w:trPr>
          <w:trHeight w:val="6300"/>
          <w:jc w:val="center"/>
        </w:trPr>
        <w:tc>
          <w:tcPr>
            <w:tcW w:w="9020" w:type="dxa"/>
            <w:gridSpan w:val="2"/>
          </w:tcPr>
          <w:p w:rsidR="00601609" w:rsidRDefault="00601609" w:rsidP="00EA1711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01609" w:rsidTr="00EA1711">
        <w:trPr>
          <w:trHeight w:val="554"/>
          <w:jc w:val="center"/>
        </w:trPr>
        <w:tc>
          <w:tcPr>
            <w:tcW w:w="2581" w:type="dxa"/>
          </w:tcPr>
          <w:p w:rsidR="00601609" w:rsidRDefault="00601609" w:rsidP="00EA1711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6438" w:type="dxa"/>
          </w:tcPr>
          <w:p w:rsidR="00601609" w:rsidRDefault="00601609" w:rsidP="00EA1711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601609" w:rsidTr="00EA1711">
        <w:trPr>
          <w:trHeight w:val="5241"/>
          <w:jc w:val="center"/>
        </w:trPr>
        <w:tc>
          <w:tcPr>
            <w:tcW w:w="9020" w:type="dxa"/>
            <w:gridSpan w:val="2"/>
          </w:tcPr>
          <w:p w:rsidR="00601609" w:rsidRDefault="00601609" w:rsidP="00EA1711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01609" w:rsidTr="00EA1711">
        <w:trPr>
          <w:trHeight w:val="554"/>
          <w:jc w:val="center"/>
        </w:trPr>
        <w:tc>
          <w:tcPr>
            <w:tcW w:w="2581" w:type="dxa"/>
          </w:tcPr>
          <w:p w:rsidR="00601609" w:rsidRDefault="00601609" w:rsidP="00EA1711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6438" w:type="dxa"/>
          </w:tcPr>
          <w:p w:rsidR="00601609" w:rsidRDefault="00601609" w:rsidP="00EA1711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</w:tbl>
    <w:p w:rsidR="00D329BC" w:rsidRDefault="00601609" w:rsidP="00D329BC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每場次4張照片</w:t>
      </w:r>
    </w:p>
    <w:sectPr w:rsidR="00D329BC" w:rsidSect="000850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DD" w:rsidRDefault="002C13DD" w:rsidP="00B9277F">
      <w:r>
        <w:separator/>
      </w:r>
    </w:p>
  </w:endnote>
  <w:endnote w:type="continuationSeparator" w:id="0">
    <w:p w:rsidR="002C13DD" w:rsidRDefault="002C13DD" w:rsidP="00B9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DD" w:rsidRDefault="002C13DD" w:rsidP="00B9277F">
      <w:r>
        <w:separator/>
      </w:r>
    </w:p>
  </w:footnote>
  <w:footnote w:type="continuationSeparator" w:id="0">
    <w:p w:rsidR="002C13DD" w:rsidRDefault="002C13DD" w:rsidP="00B92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8F"/>
    <w:rsid w:val="00085012"/>
    <w:rsid w:val="000E4D47"/>
    <w:rsid w:val="002C13DD"/>
    <w:rsid w:val="002E7AAA"/>
    <w:rsid w:val="002F494C"/>
    <w:rsid w:val="003B3200"/>
    <w:rsid w:val="0052798F"/>
    <w:rsid w:val="00601609"/>
    <w:rsid w:val="007529BB"/>
    <w:rsid w:val="00840C08"/>
    <w:rsid w:val="0084297C"/>
    <w:rsid w:val="008B2321"/>
    <w:rsid w:val="009E6FCB"/>
    <w:rsid w:val="00A71E91"/>
    <w:rsid w:val="00A8116A"/>
    <w:rsid w:val="00A919BB"/>
    <w:rsid w:val="00AA772A"/>
    <w:rsid w:val="00B12598"/>
    <w:rsid w:val="00B87450"/>
    <w:rsid w:val="00B9277F"/>
    <w:rsid w:val="00BD7C2A"/>
    <w:rsid w:val="00C455A2"/>
    <w:rsid w:val="00D14E43"/>
    <w:rsid w:val="00D329BC"/>
    <w:rsid w:val="00D63CBA"/>
    <w:rsid w:val="00DE5A49"/>
    <w:rsid w:val="00E23741"/>
    <w:rsid w:val="00E92E5E"/>
    <w:rsid w:val="00F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27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277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3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32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27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2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277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3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3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2019-07-12T02:15:00Z</cp:lastPrinted>
  <dcterms:created xsi:type="dcterms:W3CDTF">2019-07-09T00:40:00Z</dcterms:created>
  <dcterms:modified xsi:type="dcterms:W3CDTF">2021-08-11T05:54:00Z</dcterms:modified>
</cp:coreProperties>
</file>